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AF68" w14:textId="5863DFFB" w:rsidR="00F350AE" w:rsidRDefault="00F350AE" w:rsidP="00F350AE">
      <w:pPr>
        <w:jc w:val="both"/>
      </w:pPr>
    </w:p>
    <w:p w14:paraId="67A88FFE" w14:textId="77777777" w:rsidR="007978F1" w:rsidRDefault="007978F1" w:rsidP="00832914">
      <w:pPr>
        <w:spacing w:line="288" w:lineRule="auto"/>
        <w:jc w:val="center"/>
        <w:rPr>
          <w:rFonts w:ascii="Calibri" w:hAnsi="Calibri" w:cs="Calibri"/>
          <w:b/>
          <w:bCs/>
        </w:rPr>
      </w:pPr>
    </w:p>
    <w:p w14:paraId="3749397D" w14:textId="6EB317E5" w:rsidR="002D3001" w:rsidRPr="007978F1" w:rsidRDefault="002D3001" w:rsidP="00832914">
      <w:pPr>
        <w:spacing w:line="288" w:lineRule="auto"/>
        <w:jc w:val="center"/>
        <w:rPr>
          <w:rFonts w:ascii="Calibri" w:hAnsi="Calibri" w:cs="Calibri"/>
        </w:rPr>
      </w:pPr>
      <w:r w:rsidRPr="007978F1">
        <w:rPr>
          <w:rFonts w:ascii="Calibri" w:hAnsi="Calibri" w:cs="Calibri"/>
          <w:b/>
          <w:bCs/>
        </w:rPr>
        <w:t xml:space="preserve">ATA DA COMISSÃO EXAMINADORA DO EXAME DE QUALIFICAÇÃO DE MESTRADO </w:t>
      </w:r>
      <w:r w:rsidR="006A7D03" w:rsidRPr="007978F1">
        <w:rPr>
          <w:rFonts w:ascii="Calibri" w:hAnsi="Calibri" w:cs="Calibri"/>
          <w:b/>
          <w:bCs/>
        </w:rPr>
        <w:t xml:space="preserve">DO </w:t>
      </w:r>
      <w:r w:rsidR="004D75B9" w:rsidRPr="007978F1">
        <w:rPr>
          <w:rFonts w:ascii="Calibri" w:hAnsi="Calibri" w:cs="Calibri"/>
          <w:b/>
          <w:bCs/>
        </w:rPr>
        <w:t xml:space="preserve">PROGRAMA DE PÓS-GRADUAÇÃO STRICTO SENSU </w:t>
      </w:r>
      <w:r w:rsidR="0037074A" w:rsidRPr="007978F1">
        <w:rPr>
          <w:rFonts w:ascii="Calibri" w:hAnsi="Calibri" w:cs="Calibri"/>
          <w:b/>
          <w:bCs/>
        </w:rPr>
        <w:t>EM ARQUITETURA</w:t>
      </w:r>
      <w:r w:rsidR="004D75B9" w:rsidRPr="007978F1">
        <w:rPr>
          <w:rFonts w:ascii="Calibri" w:hAnsi="Calibri" w:cs="Calibri"/>
          <w:b/>
          <w:bCs/>
        </w:rPr>
        <w:t xml:space="preserve"> E URBANISMO</w:t>
      </w:r>
      <w:r w:rsidR="006A7D03" w:rsidRPr="007978F1">
        <w:rPr>
          <w:rFonts w:ascii="Calibri" w:hAnsi="Calibri" w:cs="Calibri"/>
          <w:b/>
          <w:bCs/>
        </w:rPr>
        <w:t xml:space="preserve"> DO UNIVAG</w:t>
      </w:r>
      <w:r w:rsidR="004D75B9" w:rsidRPr="007978F1">
        <w:rPr>
          <w:rFonts w:ascii="Calibri" w:hAnsi="Calibri" w:cs="Calibri"/>
          <w:b/>
          <w:bCs/>
        </w:rPr>
        <w:t xml:space="preserve"> </w:t>
      </w:r>
      <w:r w:rsidR="006A7D03" w:rsidRPr="007978F1">
        <w:rPr>
          <w:rFonts w:ascii="Calibri" w:hAnsi="Calibri" w:cs="Calibri"/>
          <w:b/>
          <w:bCs/>
        </w:rPr>
        <w:t>EM ASSOCIAÇÃO COM A PUC-CAMPINAS</w:t>
      </w:r>
      <w:r w:rsidR="00832914" w:rsidRPr="007978F1">
        <w:rPr>
          <w:rFonts w:ascii="Calibri" w:hAnsi="Calibri" w:cs="Calibri"/>
        </w:rPr>
        <w:t>.</w:t>
      </w:r>
    </w:p>
    <w:p w14:paraId="3B9461F1" w14:textId="48A90161" w:rsidR="00832914" w:rsidRDefault="00832914" w:rsidP="007978F1">
      <w:pPr>
        <w:spacing w:line="288" w:lineRule="auto"/>
        <w:rPr>
          <w:rFonts w:ascii="Calibri" w:hAnsi="Calibri" w:cs="Calibri"/>
        </w:rPr>
      </w:pPr>
    </w:p>
    <w:p w14:paraId="16A6B49E" w14:textId="77777777" w:rsidR="007978F1" w:rsidRPr="007978F1" w:rsidRDefault="007978F1" w:rsidP="007978F1">
      <w:pPr>
        <w:spacing w:line="288" w:lineRule="auto"/>
        <w:rPr>
          <w:rFonts w:ascii="Calibri" w:hAnsi="Calibri" w:cs="Calibri"/>
        </w:rPr>
      </w:pPr>
    </w:p>
    <w:p w14:paraId="163AD10A" w14:textId="5DE38236" w:rsidR="00214138" w:rsidRPr="007978F1" w:rsidRDefault="002D3001" w:rsidP="007978F1">
      <w:pPr>
        <w:spacing w:after="120" w:line="276" w:lineRule="auto"/>
        <w:jc w:val="both"/>
        <w:rPr>
          <w:rFonts w:ascii="Calibri" w:hAnsi="Calibri" w:cs="Calibri"/>
        </w:rPr>
      </w:pPr>
      <w:r w:rsidRPr="007978F1">
        <w:rPr>
          <w:rFonts w:ascii="Calibri" w:hAnsi="Calibri" w:cs="Calibri"/>
        </w:rPr>
        <w:t xml:space="preserve">No dia </w:t>
      </w:r>
      <w:r w:rsidR="00780DC2" w:rsidRPr="007978F1">
        <w:rPr>
          <w:rFonts w:ascii="Calibri" w:hAnsi="Calibri" w:cs="Calibri"/>
        </w:rPr>
        <w:t>1</w:t>
      </w:r>
      <w:r w:rsidR="00B37AD4" w:rsidRPr="007978F1">
        <w:rPr>
          <w:rFonts w:ascii="Calibri" w:hAnsi="Calibri" w:cs="Calibri"/>
        </w:rPr>
        <w:t xml:space="preserve">3 </w:t>
      </w:r>
      <w:r w:rsidRPr="007978F1">
        <w:rPr>
          <w:rFonts w:ascii="Calibri" w:hAnsi="Calibri" w:cs="Calibri"/>
        </w:rPr>
        <w:t xml:space="preserve">de </w:t>
      </w:r>
      <w:r w:rsidR="00B37AD4" w:rsidRPr="007978F1">
        <w:rPr>
          <w:rFonts w:ascii="Calibri" w:hAnsi="Calibri" w:cs="Calibri"/>
        </w:rPr>
        <w:t>maio</w:t>
      </w:r>
      <w:r w:rsidRPr="007978F1">
        <w:rPr>
          <w:rFonts w:ascii="Calibri" w:hAnsi="Calibri" w:cs="Calibri"/>
        </w:rPr>
        <w:t xml:space="preserve"> de 202</w:t>
      </w:r>
      <w:r w:rsidR="00B37AD4" w:rsidRPr="007978F1">
        <w:rPr>
          <w:rFonts w:ascii="Calibri" w:hAnsi="Calibri" w:cs="Calibri"/>
        </w:rPr>
        <w:t>4</w:t>
      </w:r>
      <w:r w:rsidRPr="007978F1">
        <w:rPr>
          <w:rFonts w:ascii="Calibri" w:hAnsi="Calibri" w:cs="Calibri"/>
        </w:rPr>
        <w:t xml:space="preserve"> às </w:t>
      </w:r>
      <w:r w:rsidR="00780DC2" w:rsidRPr="007978F1">
        <w:rPr>
          <w:rFonts w:ascii="Calibri" w:hAnsi="Calibri" w:cs="Calibri"/>
        </w:rPr>
        <w:t>10</w:t>
      </w:r>
      <w:r w:rsidR="004D75B9" w:rsidRPr="007978F1">
        <w:rPr>
          <w:rFonts w:ascii="Calibri" w:hAnsi="Calibri" w:cs="Calibri"/>
        </w:rPr>
        <w:t xml:space="preserve"> </w:t>
      </w:r>
      <w:r w:rsidRPr="007978F1">
        <w:rPr>
          <w:rFonts w:ascii="Calibri" w:hAnsi="Calibri" w:cs="Calibri"/>
        </w:rPr>
        <w:t xml:space="preserve">horas, reuniu-se </w:t>
      </w:r>
      <w:r w:rsidR="006A7D03" w:rsidRPr="007978F1">
        <w:rPr>
          <w:rFonts w:ascii="Calibri" w:hAnsi="Calibri" w:cs="Calibri"/>
        </w:rPr>
        <w:t>por videoconferência</w:t>
      </w:r>
      <w:r w:rsidRPr="007978F1">
        <w:rPr>
          <w:rFonts w:ascii="Calibri" w:hAnsi="Calibri" w:cs="Calibri"/>
        </w:rPr>
        <w:t>,</w:t>
      </w:r>
      <w:r w:rsidR="00F2257E" w:rsidRPr="007978F1">
        <w:rPr>
          <w:rFonts w:ascii="Calibri" w:hAnsi="Calibri" w:cs="Calibri"/>
        </w:rPr>
        <w:t xml:space="preserve"> a Banca Examinadora composta</w:t>
      </w:r>
      <w:r w:rsidR="00780DC2" w:rsidRPr="007978F1">
        <w:rPr>
          <w:rFonts w:ascii="Calibri" w:hAnsi="Calibri" w:cs="Calibri"/>
        </w:rPr>
        <w:t xml:space="preserve"> pelo</w:t>
      </w:r>
      <w:r w:rsidR="00F2257E" w:rsidRPr="007978F1">
        <w:rPr>
          <w:rFonts w:ascii="Calibri" w:hAnsi="Calibri" w:cs="Calibri"/>
        </w:rPr>
        <w:t xml:space="preserve"> </w:t>
      </w:r>
      <w:r w:rsidR="00194E13" w:rsidRPr="007978F1">
        <w:rPr>
          <w:rFonts w:ascii="Calibri" w:hAnsi="Calibri" w:cs="Calibri"/>
        </w:rPr>
        <w:t xml:space="preserve">Presidente da Banca: </w:t>
      </w:r>
      <w:proofErr w:type="spellStart"/>
      <w:r w:rsidR="00194E13" w:rsidRPr="007978F1">
        <w:rPr>
          <w:rFonts w:ascii="Calibri" w:hAnsi="Calibri" w:cs="Calibri"/>
          <w:b/>
          <w:bCs/>
        </w:rPr>
        <w:t>Prof</w:t>
      </w:r>
      <w:proofErr w:type="spellEnd"/>
      <w:r w:rsidR="00194E13" w:rsidRPr="007978F1">
        <w:rPr>
          <w:rFonts w:ascii="Calibri" w:hAnsi="Calibri" w:cs="Calibri"/>
          <w:b/>
          <w:bCs/>
        </w:rPr>
        <w:t xml:space="preserve">(a). Dr(a). </w:t>
      </w:r>
      <w:r w:rsidR="00024966" w:rsidRPr="007978F1">
        <w:rPr>
          <w:rFonts w:ascii="Calibri" w:hAnsi="Calibri" w:cs="Calibri"/>
          <w:b/>
          <w:bCs/>
        </w:rPr>
        <w:t>.....................................</w:t>
      </w:r>
      <w:r w:rsidR="00194E13" w:rsidRPr="007978F1">
        <w:rPr>
          <w:rFonts w:ascii="Calibri" w:hAnsi="Calibri" w:cs="Calibri"/>
        </w:rPr>
        <w:t>(</w:t>
      </w:r>
      <w:r w:rsidR="00780DC2" w:rsidRPr="007978F1">
        <w:rPr>
          <w:rFonts w:ascii="Calibri" w:hAnsi="Calibri" w:cs="Calibri"/>
        </w:rPr>
        <w:t>UNIVAG/PU</w:t>
      </w:r>
      <w:r w:rsidR="00734071" w:rsidRPr="007978F1">
        <w:rPr>
          <w:rFonts w:ascii="Calibri" w:hAnsi="Calibri" w:cs="Calibri"/>
        </w:rPr>
        <w:t>C</w:t>
      </w:r>
      <w:r w:rsidR="00780DC2" w:rsidRPr="007978F1">
        <w:rPr>
          <w:rFonts w:ascii="Calibri" w:hAnsi="Calibri" w:cs="Calibri"/>
        </w:rPr>
        <w:t>-</w:t>
      </w:r>
      <w:proofErr w:type="spellStart"/>
      <w:r w:rsidR="00780DC2" w:rsidRPr="007978F1">
        <w:rPr>
          <w:rFonts w:ascii="Calibri" w:hAnsi="Calibri" w:cs="Calibri"/>
        </w:rPr>
        <w:t>Camp</w:t>
      </w:r>
      <w:proofErr w:type="spellEnd"/>
      <w:r w:rsidR="00194E13" w:rsidRPr="007978F1">
        <w:rPr>
          <w:rFonts w:ascii="Calibri" w:hAnsi="Calibri" w:cs="Calibri"/>
        </w:rPr>
        <w:t xml:space="preserve">) e pelos membros: 1º membro: </w:t>
      </w:r>
      <w:r w:rsidR="00024966" w:rsidRPr="007978F1">
        <w:rPr>
          <w:rFonts w:ascii="Calibri" w:hAnsi="Calibri" w:cs="Calibri"/>
          <w:b/>
          <w:bCs/>
        </w:rPr>
        <w:t>.............................</w:t>
      </w:r>
      <w:r w:rsidR="00194E13" w:rsidRPr="007978F1">
        <w:rPr>
          <w:rFonts w:ascii="Calibri" w:hAnsi="Calibri" w:cs="Calibri"/>
        </w:rPr>
        <w:t>(</w:t>
      </w:r>
      <w:r w:rsidR="00024966" w:rsidRPr="007978F1">
        <w:rPr>
          <w:rFonts w:ascii="Calibri" w:hAnsi="Calibri" w:cs="Calibri"/>
        </w:rPr>
        <w:t>PPAU</w:t>
      </w:r>
      <w:r w:rsidR="00194E13" w:rsidRPr="007978F1">
        <w:rPr>
          <w:rFonts w:ascii="Calibri" w:hAnsi="Calibri" w:cs="Calibri"/>
        </w:rPr>
        <w:t xml:space="preserve">); 2º membro: </w:t>
      </w:r>
      <w:r w:rsidR="00024966" w:rsidRPr="007978F1">
        <w:rPr>
          <w:rFonts w:ascii="Calibri" w:hAnsi="Calibri" w:cs="Calibri"/>
          <w:b/>
          <w:bCs/>
        </w:rPr>
        <w:t>.................................</w:t>
      </w:r>
      <w:r w:rsidR="0079785B" w:rsidRPr="007978F1">
        <w:rPr>
          <w:rFonts w:ascii="Calibri" w:hAnsi="Calibri" w:cs="Calibri"/>
        </w:rPr>
        <w:t>(</w:t>
      </w:r>
      <w:r w:rsidR="0037074A" w:rsidRPr="007978F1">
        <w:rPr>
          <w:rFonts w:ascii="Calibri" w:hAnsi="Calibri" w:cs="Calibri"/>
        </w:rPr>
        <w:t>P</w:t>
      </w:r>
      <w:r w:rsidR="00024966" w:rsidRPr="007978F1">
        <w:rPr>
          <w:rFonts w:ascii="Calibri" w:hAnsi="Calibri" w:cs="Calibri"/>
        </w:rPr>
        <w:t>PGAU</w:t>
      </w:r>
      <w:r w:rsidR="0079785B" w:rsidRPr="007978F1">
        <w:rPr>
          <w:rFonts w:ascii="Calibri" w:hAnsi="Calibri" w:cs="Calibri"/>
        </w:rPr>
        <w:t>)</w:t>
      </w:r>
      <w:r w:rsidR="00194E13" w:rsidRPr="007978F1">
        <w:rPr>
          <w:rFonts w:ascii="Calibri" w:hAnsi="Calibri" w:cs="Calibri"/>
        </w:rPr>
        <w:t>, como requisito para a qualificação do Mestrado em Arquitetura e Urbanismo. Após a apresentação do projeto</w:t>
      </w:r>
      <w:r w:rsidR="0070653B" w:rsidRPr="007978F1">
        <w:rPr>
          <w:rFonts w:ascii="Calibri" w:hAnsi="Calibri" w:cs="Calibri"/>
        </w:rPr>
        <w:t xml:space="preserve">, intitulado - </w:t>
      </w:r>
      <w:r w:rsidR="00024966" w:rsidRPr="007978F1">
        <w:rPr>
          <w:rFonts w:ascii="Calibri" w:hAnsi="Calibri" w:cs="Calibri"/>
          <w:b/>
          <w:bCs/>
        </w:rPr>
        <w:t>.................................................................</w:t>
      </w:r>
      <w:r w:rsidR="00194E13" w:rsidRPr="007978F1">
        <w:rPr>
          <w:rFonts w:ascii="Calibri" w:hAnsi="Calibri" w:cs="Calibri"/>
        </w:rPr>
        <w:t>pel</w:t>
      </w:r>
      <w:r w:rsidR="00024966" w:rsidRPr="007978F1">
        <w:rPr>
          <w:rFonts w:ascii="Calibri" w:hAnsi="Calibri" w:cs="Calibri"/>
        </w:rPr>
        <w:t>o(a)</w:t>
      </w:r>
      <w:r w:rsidR="00194E13" w:rsidRPr="007978F1">
        <w:rPr>
          <w:rFonts w:ascii="Calibri" w:hAnsi="Calibri" w:cs="Calibri"/>
        </w:rPr>
        <w:t xml:space="preserve"> discente</w:t>
      </w:r>
      <w:r w:rsidR="00832914" w:rsidRPr="007978F1">
        <w:rPr>
          <w:rFonts w:ascii="Calibri" w:hAnsi="Calibri" w:cs="Calibri"/>
        </w:rPr>
        <w:t xml:space="preserve"> </w:t>
      </w:r>
      <w:r w:rsidR="00024966" w:rsidRPr="007978F1">
        <w:rPr>
          <w:rFonts w:ascii="Calibri" w:hAnsi="Calibri" w:cs="Calibri"/>
          <w:b/>
          <w:bCs/>
        </w:rPr>
        <w:t>.................................................................</w:t>
      </w:r>
      <w:r w:rsidR="00194E13" w:rsidRPr="007978F1">
        <w:rPr>
          <w:rFonts w:ascii="Calibri" w:hAnsi="Calibri" w:cs="Calibri"/>
        </w:rPr>
        <w:t xml:space="preserve">foi dada a palavra aos Avaliadores para arguição, tendo o(a) candidato(a) respondido às perguntas formuladas. Logo após, reuniu-se a Banca Examinadora para proceder ao julgamento, sendo atribuído o seguinte parecer: </w:t>
      </w:r>
    </w:p>
    <w:p w14:paraId="5B467855" w14:textId="68B89295" w:rsidR="00214138" w:rsidRPr="007978F1" w:rsidRDefault="00194E13" w:rsidP="0079785B">
      <w:pPr>
        <w:spacing w:before="360" w:after="360" w:line="240" w:lineRule="auto"/>
        <w:jc w:val="center"/>
        <w:rPr>
          <w:rFonts w:ascii="Calibri" w:hAnsi="Calibri" w:cs="Calibri"/>
          <w:b/>
          <w:bCs/>
        </w:rPr>
      </w:pPr>
      <w:r w:rsidRPr="007978F1">
        <w:rPr>
          <w:rFonts w:ascii="Calibri" w:hAnsi="Calibri" w:cs="Calibri"/>
          <w:b/>
          <w:bCs/>
        </w:rPr>
        <w:t xml:space="preserve">Aprovado(a) </w:t>
      </w:r>
      <w:proofErr w:type="gramStart"/>
      <w:r w:rsidRPr="007978F1">
        <w:rPr>
          <w:rFonts w:ascii="Calibri" w:hAnsi="Calibri" w:cs="Calibri"/>
          <w:b/>
          <w:bCs/>
        </w:rPr>
        <w:t>(</w:t>
      </w:r>
      <w:r w:rsidR="00024966" w:rsidRPr="007978F1">
        <w:rPr>
          <w:rFonts w:ascii="Calibri" w:hAnsi="Calibri" w:cs="Calibri"/>
          <w:b/>
          <w:bCs/>
        </w:rPr>
        <w:t xml:space="preserve">  </w:t>
      </w:r>
      <w:proofErr w:type="gramEnd"/>
      <w:r w:rsidR="00734071" w:rsidRPr="007978F1">
        <w:rPr>
          <w:rFonts w:ascii="Calibri" w:hAnsi="Calibri" w:cs="Calibri"/>
          <w:b/>
          <w:bCs/>
        </w:rPr>
        <w:t xml:space="preserve"> </w:t>
      </w:r>
      <w:r w:rsidRPr="007978F1">
        <w:rPr>
          <w:rFonts w:ascii="Calibri" w:hAnsi="Calibri" w:cs="Calibri"/>
          <w:b/>
          <w:bCs/>
        </w:rPr>
        <w:t>)</w:t>
      </w:r>
      <w:r w:rsidR="00214138" w:rsidRPr="007978F1">
        <w:rPr>
          <w:rFonts w:ascii="Calibri" w:hAnsi="Calibri" w:cs="Calibri"/>
          <w:b/>
          <w:bCs/>
        </w:rPr>
        <w:t xml:space="preserve">   </w:t>
      </w:r>
      <w:r w:rsidRPr="007978F1">
        <w:rPr>
          <w:rFonts w:ascii="Calibri" w:hAnsi="Calibri" w:cs="Calibri"/>
          <w:b/>
          <w:bCs/>
        </w:rPr>
        <w:t xml:space="preserve"> </w:t>
      </w:r>
      <w:r w:rsidR="0079785B" w:rsidRPr="007978F1">
        <w:rPr>
          <w:rFonts w:ascii="Calibri" w:hAnsi="Calibri" w:cs="Calibri"/>
          <w:b/>
          <w:bCs/>
        </w:rPr>
        <w:t xml:space="preserve">    </w:t>
      </w:r>
      <w:r w:rsidRPr="007978F1">
        <w:rPr>
          <w:rFonts w:ascii="Calibri" w:hAnsi="Calibri" w:cs="Calibri"/>
          <w:b/>
          <w:bCs/>
        </w:rPr>
        <w:t>Aprovado(a) com restrições (_)</w:t>
      </w:r>
      <w:r w:rsidR="00214138" w:rsidRPr="007978F1">
        <w:rPr>
          <w:rFonts w:ascii="Calibri" w:hAnsi="Calibri" w:cs="Calibri"/>
          <w:b/>
          <w:bCs/>
        </w:rPr>
        <w:t xml:space="preserve">  </w:t>
      </w:r>
      <w:r w:rsidR="0079785B" w:rsidRPr="007978F1">
        <w:rPr>
          <w:rFonts w:ascii="Calibri" w:hAnsi="Calibri" w:cs="Calibri"/>
          <w:b/>
          <w:bCs/>
        </w:rPr>
        <w:t xml:space="preserve">    </w:t>
      </w:r>
      <w:r w:rsidR="00214138" w:rsidRPr="007978F1">
        <w:rPr>
          <w:rFonts w:ascii="Calibri" w:hAnsi="Calibri" w:cs="Calibri"/>
          <w:b/>
          <w:bCs/>
        </w:rPr>
        <w:t xml:space="preserve"> </w:t>
      </w:r>
      <w:r w:rsidRPr="007978F1">
        <w:rPr>
          <w:rFonts w:ascii="Calibri" w:hAnsi="Calibri" w:cs="Calibri"/>
          <w:b/>
          <w:bCs/>
        </w:rPr>
        <w:t xml:space="preserve"> Reprovado(a) (__)</w:t>
      </w:r>
    </w:p>
    <w:p w14:paraId="4D5FF2C6" w14:textId="30696CC9" w:rsidR="00194E13" w:rsidRPr="007978F1" w:rsidRDefault="00194E13" w:rsidP="00194E13">
      <w:pPr>
        <w:spacing w:after="120" w:line="240" w:lineRule="auto"/>
        <w:jc w:val="both"/>
        <w:rPr>
          <w:rFonts w:ascii="Calibri" w:hAnsi="Calibri" w:cs="Calibri"/>
        </w:rPr>
      </w:pPr>
      <w:r w:rsidRPr="007978F1">
        <w:rPr>
          <w:rFonts w:ascii="Calibri" w:hAnsi="Calibri" w:cs="Calibri"/>
        </w:rPr>
        <w:t>Nada mais havendo a tratar o(a) Presidente da Banca Examinadora deu por encerrado os trabalhos, sendo lavrada a presente ata, devidamente assinada pelo(a) Presidente, Avaliadores e discente.</w:t>
      </w:r>
    </w:p>
    <w:p w14:paraId="577F17C9" w14:textId="41C05FC6" w:rsidR="00E0337E" w:rsidRPr="007978F1" w:rsidRDefault="00E0337E" w:rsidP="00194E13">
      <w:pPr>
        <w:spacing w:after="120" w:line="240" w:lineRule="auto"/>
        <w:jc w:val="both"/>
        <w:rPr>
          <w:rFonts w:ascii="Calibri" w:hAnsi="Calibri" w:cs="Calibri"/>
        </w:rPr>
      </w:pPr>
    </w:p>
    <w:p w14:paraId="0C26FC09" w14:textId="77777777" w:rsidR="00E0337E" w:rsidRPr="007978F1" w:rsidRDefault="00E0337E" w:rsidP="00194E13">
      <w:pPr>
        <w:spacing w:after="120" w:line="240" w:lineRule="auto"/>
        <w:jc w:val="both"/>
        <w:rPr>
          <w:rFonts w:ascii="Calibri" w:hAnsi="Calibri" w:cs="Calibri"/>
        </w:rPr>
      </w:pPr>
    </w:p>
    <w:p w14:paraId="266FF727" w14:textId="4090FA82" w:rsidR="00E0337E" w:rsidRPr="007978F1" w:rsidRDefault="00E0337E" w:rsidP="00E0337E">
      <w:pPr>
        <w:jc w:val="center"/>
        <w:rPr>
          <w:rFonts w:ascii="Calibri" w:hAnsi="Calibri" w:cs="Calibri"/>
        </w:rPr>
      </w:pPr>
      <w:r w:rsidRPr="007978F1">
        <w:rPr>
          <w:rFonts w:ascii="Calibri" w:hAnsi="Calibri" w:cs="Calibri"/>
        </w:rPr>
        <w:t>Várzea Grande,</w:t>
      </w:r>
      <w:r w:rsidR="0037074A" w:rsidRPr="007978F1">
        <w:rPr>
          <w:rFonts w:ascii="Calibri" w:hAnsi="Calibri" w:cs="Calibri"/>
        </w:rPr>
        <w:t xml:space="preserve"> </w:t>
      </w:r>
      <w:r w:rsidR="00024966" w:rsidRPr="007978F1">
        <w:rPr>
          <w:rFonts w:ascii="Calibri" w:hAnsi="Calibri" w:cs="Calibri"/>
        </w:rPr>
        <w:t>............................</w:t>
      </w:r>
      <w:r w:rsidRPr="007978F1">
        <w:rPr>
          <w:rFonts w:ascii="Calibri" w:hAnsi="Calibri" w:cs="Calibri"/>
        </w:rPr>
        <w:t xml:space="preserve">de </w:t>
      </w:r>
      <w:r w:rsidR="00024966" w:rsidRPr="007978F1">
        <w:rPr>
          <w:rFonts w:ascii="Calibri" w:hAnsi="Calibri" w:cs="Calibri"/>
        </w:rPr>
        <w:t>..............</w:t>
      </w:r>
    </w:p>
    <w:p w14:paraId="1C71CB19" w14:textId="74F169A0" w:rsidR="00194E13" w:rsidRPr="007978F1" w:rsidRDefault="00194E13" w:rsidP="00194E13">
      <w:pPr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23"/>
        <w:gridCol w:w="3532"/>
      </w:tblGrid>
      <w:tr w:rsidR="00537BEE" w:rsidRPr="007978F1" w14:paraId="708DBE1E" w14:textId="55493E7A" w:rsidTr="00B42E3D">
        <w:trPr>
          <w:trHeight w:val="1009"/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089793C" w14:textId="77777777" w:rsidR="00537BEE" w:rsidRPr="007978F1" w:rsidRDefault="00537BEE" w:rsidP="007866DB">
            <w:pPr>
              <w:jc w:val="center"/>
              <w:rPr>
                <w:rFonts w:ascii="Calibri" w:hAnsi="Calibri" w:cs="Calibri"/>
              </w:rPr>
            </w:pPr>
          </w:p>
          <w:p w14:paraId="20F89E40" w14:textId="77777777" w:rsidR="00B42E3D" w:rsidRPr="007978F1" w:rsidRDefault="00B42E3D" w:rsidP="007866DB">
            <w:pPr>
              <w:jc w:val="center"/>
              <w:rPr>
                <w:rFonts w:ascii="Calibri" w:hAnsi="Calibri" w:cs="Calibri"/>
              </w:rPr>
            </w:pPr>
          </w:p>
          <w:p w14:paraId="731B5A53" w14:textId="19A7B347" w:rsidR="00B42E3D" w:rsidRPr="007978F1" w:rsidRDefault="00B42E3D" w:rsidP="007866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3" w:type="dxa"/>
          </w:tcPr>
          <w:p w14:paraId="7B65196F" w14:textId="77777777" w:rsidR="00537BEE" w:rsidRPr="007978F1" w:rsidRDefault="00537BEE" w:rsidP="00537B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14:paraId="75EEA575" w14:textId="05B8DC20" w:rsidR="00537BEE" w:rsidRPr="007978F1" w:rsidRDefault="00537BEE" w:rsidP="00537BEE">
            <w:pPr>
              <w:jc w:val="both"/>
              <w:rPr>
                <w:rFonts w:ascii="Calibri" w:hAnsi="Calibri" w:cs="Calibri"/>
              </w:rPr>
            </w:pPr>
          </w:p>
        </w:tc>
      </w:tr>
      <w:tr w:rsidR="00537BEE" w:rsidRPr="007978F1" w14:paraId="691D24D7" w14:textId="5F4E8338" w:rsidTr="00B42E3D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3511C699" w14:textId="27E4F3A7" w:rsidR="001819E9" w:rsidRPr="007978F1" w:rsidRDefault="001819E9" w:rsidP="001819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78F1">
              <w:rPr>
                <w:rFonts w:ascii="Calibri" w:hAnsi="Calibri" w:cs="Calibri"/>
                <w:sz w:val="20"/>
                <w:szCs w:val="20"/>
              </w:rPr>
              <w:t>Prof</w:t>
            </w:r>
            <w:proofErr w:type="spellEnd"/>
            <w:r w:rsidRPr="007978F1">
              <w:rPr>
                <w:rFonts w:ascii="Calibri" w:hAnsi="Calibri" w:cs="Calibri"/>
                <w:sz w:val="20"/>
                <w:szCs w:val="20"/>
              </w:rPr>
              <w:t xml:space="preserve">(a). Dr(a). </w:t>
            </w:r>
            <w:r w:rsidR="00024966" w:rsidRPr="007978F1">
              <w:rPr>
                <w:rFonts w:ascii="Calibri" w:hAnsi="Calibri" w:cs="Calibri"/>
                <w:sz w:val="20"/>
                <w:szCs w:val="20"/>
              </w:rPr>
              <w:t>................................</w:t>
            </w:r>
          </w:p>
          <w:p w14:paraId="5CB4FE1D" w14:textId="20C639BE" w:rsidR="00537BEE" w:rsidRPr="007978F1" w:rsidRDefault="00537BEE" w:rsidP="00537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78F1">
              <w:rPr>
                <w:rFonts w:ascii="Calibri" w:hAnsi="Calibri" w:cs="Calibri"/>
                <w:sz w:val="20"/>
                <w:szCs w:val="20"/>
              </w:rPr>
              <w:t>Presidente</w:t>
            </w:r>
          </w:p>
          <w:p w14:paraId="08C37C6A" w14:textId="13446348" w:rsidR="00537BEE" w:rsidRPr="007978F1" w:rsidRDefault="00537BEE" w:rsidP="00537BEE">
            <w:pPr>
              <w:jc w:val="center"/>
              <w:rPr>
                <w:rFonts w:ascii="Calibri" w:hAnsi="Calibri" w:cs="Calibri"/>
              </w:rPr>
            </w:pPr>
            <w:r w:rsidRPr="007978F1">
              <w:rPr>
                <w:rFonts w:ascii="Calibri" w:hAnsi="Calibri" w:cs="Calibri"/>
                <w:sz w:val="20"/>
                <w:szCs w:val="20"/>
              </w:rPr>
              <w:t>CPF:</w:t>
            </w:r>
            <w:r w:rsidR="0037074A" w:rsidRPr="007978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4966" w:rsidRPr="007978F1">
              <w:rPr>
                <w:rFonts w:ascii="Calibri" w:hAnsi="Calibri" w:cs="Calibri"/>
                <w:sz w:val="20"/>
                <w:szCs w:val="20"/>
              </w:rPr>
              <w:t>.................................</w:t>
            </w:r>
          </w:p>
        </w:tc>
        <w:tc>
          <w:tcPr>
            <w:tcW w:w="1423" w:type="dxa"/>
          </w:tcPr>
          <w:p w14:paraId="4E889731" w14:textId="236AE416" w:rsidR="00537BEE" w:rsidRPr="007978F1" w:rsidRDefault="00537BEE" w:rsidP="00537B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14:paraId="7C0C9BE6" w14:textId="77777777" w:rsidR="00024966" w:rsidRPr="007978F1" w:rsidRDefault="00024966" w:rsidP="00537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78F1">
              <w:rPr>
                <w:rFonts w:ascii="Calibri" w:hAnsi="Calibri" w:cs="Calibri"/>
                <w:sz w:val="20"/>
                <w:szCs w:val="20"/>
              </w:rPr>
              <w:t>...................................................</w:t>
            </w:r>
          </w:p>
          <w:p w14:paraId="56BCF5DC" w14:textId="25DF2148" w:rsidR="00537BEE" w:rsidRPr="007978F1" w:rsidRDefault="00537BEE" w:rsidP="00537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78F1">
              <w:rPr>
                <w:rFonts w:ascii="Calibri" w:hAnsi="Calibri" w:cs="Calibri"/>
                <w:sz w:val="20"/>
                <w:szCs w:val="20"/>
              </w:rPr>
              <w:t>Discente</w:t>
            </w:r>
          </w:p>
          <w:p w14:paraId="620CF626" w14:textId="2E8B2E90" w:rsidR="00537BEE" w:rsidRPr="007978F1" w:rsidRDefault="00537BEE" w:rsidP="00537BEE">
            <w:pPr>
              <w:jc w:val="center"/>
              <w:rPr>
                <w:rFonts w:ascii="Calibri" w:hAnsi="Calibri" w:cs="Calibri"/>
              </w:rPr>
            </w:pPr>
            <w:r w:rsidRPr="007978F1">
              <w:rPr>
                <w:rFonts w:ascii="Calibri" w:hAnsi="Calibri" w:cs="Calibri"/>
                <w:sz w:val="20"/>
                <w:szCs w:val="20"/>
              </w:rPr>
              <w:t>CPF:</w:t>
            </w:r>
            <w:r w:rsidR="004E1A80" w:rsidRPr="007978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4966" w:rsidRPr="007978F1"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</w:p>
        </w:tc>
      </w:tr>
    </w:tbl>
    <w:p w14:paraId="30B1BBEE" w14:textId="33668A7A" w:rsidR="00194E13" w:rsidRPr="007978F1" w:rsidRDefault="00194E13" w:rsidP="00194E13">
      <w:pPr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3542"/>
      </w:tblGrid>
      <w:tr w:rsidR="00537BEE" w:rsidRPr="007978F1" w14:paraId="4CD00EED" w14:textId="77777777" w:rsidTr="00B42E3D">
        <w:trPr>
          <w:trHeight w:val="955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23F58549" w14:textId="71B7FAA5" w:rsidR="00537BEE" w:rsidRPr="007978F1" w:rsidRDefault="00AD33F3" w:rsidP="00A56147">
            <w:pPr>
              <w:jc w:val="both"/>
              <w:rPr>
                <w:rFonts w:ascii="Calibri" w:hAnsi="Calibri" w:cs="Calibri"/>
              </w:rPr>
            </w:pPr>
            <w:r w:rsidRPr="007978F1">
              <w:rPr>
                <w:rFonts w:ascii="Calibri" w:hAnsi="Calibri" w:cs="Calibri"/>
              </w:rPr>
              <w:t xml:space="preserve">                    </w:t>
            </w:r>
          </w:p>
        </w:tc>
        <w:tc>
          <w:tcPr>
            <w:tcW w:w="1418" w:type="dxa"/>
          </w:tcPr>
          <w:p w14:paraId="1D070A5A" w14:textId="77777777" w:rsidR="00537BEE" w:rsidRPr="007978F1" w:rsidRDefault="00537BEE" w:rsidP="00A5614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3224E774" w14:textId="49278BA0" w:rsidR="00537BEE" w:rsidRPr="007978F1" w:rsidRDefault="00537BEE" w:rsidP="00A56147">
            <w:pPr>
              <w:jc w:val="both"/>
              <w:rPr>
                <w:rFonts w:ascii="Calibri" w:hAnsi="Calibri" w:cs="Calibri"/>
              </w:rPr>
            </w:pPr>
          </w:p>
        </w:tc>
      </w:tr>
      <w:tr w:rsidR="00537BEE" w:rsidRPr="007978F1" w14:paraId="3B34D52D" w14:textId="77777777" w:rsidTr="00B42E3D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2A7813D7" w14:textId="3098A33E" w:rsidR="001819E9" w:rsidRPr="007978F1" w:rsidRDefault="001819E9" w:rsidP="00537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78F1">
              <w:rPr>
                <w:rFonts w:ascii="Calibri" w:hAnsi="Calibri" w:cs="Calibri"/>
                <w:sz w:val="20"/>
                <w:szCs w:val="20"/>
              </w:rPr>
              <w:t>Prof</w:t>
            </w:r>
            <w:proofErr w:type="spellEnd"/>
            <w:r w:rsidRPr="007978F1">
              <w:rPr>
                <w:rFonts w:ascii="Calibri" w:hAnsi="Calibri" w:cs="Calibri"/>
                <w:sz w:val="20"/>
                <w:szCs w:val="20"/>
              </w:rPr>
              <w:t xml:space="preserve">(a). Dr(a). </w:t>
            </w:r>
            <w:r w:rsidR="00024966" w:rsidRPr="007978F1">
              <w:rPr>
                <w:rFonts w:ascii="Calibri" w:hAnsi="Calibri" w:cs="Calibri"/>
                <w:sz w:val="20"/>
                <w:szCs w:val="20"/>
              </w:rPr>
              <w:t>.....................................</w:t>
            </w:r>
          </w:p>
          <w:p w14:paraId="1FE81DED" w14:textId="189F1868" w:rsidR="00537BEE" w:rsidRPr="007978F1" w:rsidRDefault="00537BEE" w:rsidP="00537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78F1">
              <w:rPr>
                <w:rFonts w:ascii="Calibri" w:hAnsi="Calibri" w:cs="Calibri"/>
                <w:sz w:val="20"/>
                <w:szCs w:val="20"/>
              </w:rPr>
              <w:t>1º Membro Avaliador</w:t>
            </w:r>
          </w:p>
          <w:p w14:paraId="0804B00D" w14:textId="383BB41C" w:rsidR="00537BEE" w:rsidRPr="007978F1" w:rsidRDefault="00537BEE" w:rsidP="00A56147">
            <w:pPr>
              <w:jc w:val="center"/>
              <w:rPr>
                <w:rFonts w:ascii="Calibri" w:hAnsi="Calibri" w:cs="Calibri"/>
              </w:rPr>
            </w:pPr>
            <w:r w:rsidRPr="007978F1">
              <w:rPr>
                <w:rFonts w:ascii="Calibri" w:hAnsi="Calibri" w:cs="Calibri"/>
                <w:sz w:val="20"/>
                <w:szCs w:val="20"/>
              </w:rPr>
              <w:t>CPF:</w:t>
            </w:r>
            <w:r w:rsidR="00806DB6" w:rsidRPr="007978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4966" w:rsidRPr="007978F1">
              <w:rPr>
                <w:rFonts w:ascii="Calibri" w:hAnsi="Calibri" w:cs="Calibri"/>
                <w:sz w:val="20"/>
                <w:szCs w:val="20"/>
              </w:rPr>
              <w:t>..........................................</w:t>
            </w:r>
          </w:p>
        </w:tc>
        <w:tc>
          <w:tcPr>
            <w:tcW w:w="1418" w:type="dxa"/>
          </w:tcPr>
          <w:p w14:paraId="36E2856A" w14:textId="4C0827F2" w:rsidR="00537BEE" w:rsidRPr="007978F1" w:rsidRDefault="00537BEE" w:rsidP="00A561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3647566C" w14:textId="77777777" w:rsidR="00024966" w:rsidRPr="007978F1" w:rsidRDefault="001819E9" w:rsidP="00A561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78F1">
              <w:rPr>
                <w:rFonts w:ascii="Calibri" w:hAnsi="Calibri" w:cs="Calibri"/>
                <w:sz w:val="20"/>
                <w:szCs w:val="20"/>
              </w:rPr>
              <w:t>Prof</w:t>
            </w:r>
            <w:proofErr w:type="spellEnd"/>
            <w:r w:rsidRPr="007978F1">
              <w:rPr>
                <w:rFonts w:ascii="Calibri" w:hAnsi="Calibri" w:cs="Calibri"/>
                <w:sz w:val="20"/>
                <w:szCs w:val="20"/>
              </w:rPr>
              <w:t xml:space="preserve">(a). Dr(a). </w:t>
            </w:r>
            <w:r w:rsidR="00024966" w:rsidRPr="007978F1">
              <w:rPr>
                <w:rFonts w:ascii="Calibri" w:hAnsi="Calibri" w:cs="Calibri"/>
                <w:sz w:val="20"/>
                <w:szCs w:val="20"/>
              </w:rPr>
              <w:t>............................</w:t>
            </w:r>
          </w:p>
          <w:p w14:paraId="11450392" w14:textId="2A91CBE2" w:rsidR="00537BEE" w:rsidRPr="007978F1" w:rsidRDefault="00537BEE" w:rsidP="00A561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78F1">
              <w:rPr>
                <w:rFonts w:ascii="Calibri" w:hAnsi="Calibri" w:cs="Calibri"/>
                <w:sz w:val="20"/>
                <w:szCs w:val="20"/>
              </w:rPr>
              <w:t>2º Membro Avaliador</w:t>
            </w:r>
          </w:p>
          <w:p w14:paraId="48107A68" w14:textId="53B52811" w:rsidR="00537BEE" w:rsidRPr="007978F1" w:rsidRDefault="00537BEE" w:rsidP="00A56147">
            <w:pPr>
              <w:jc w:val="center"/>
              <w:rPr>
                <w:rFonts w:ascii="Calibri" w:hAnsi="Calibri" w:cs="Calibri"/>
              </w:rPr>
            </w:pPr>
            <w:r w:rsidRPr="007978F1">
              <w:rPr>
                <w:rFonts w:ascii="Calibri" w:hAnsi="Calibri" w:cs="Calibri"/>
                <w:sz w:val="20"/>
                <w:szCs w:val="20"/>
              </w:rPr>
              <w:t>CPF:</w:t>
            </w:r>
            <w:r w:rsidR="00943183" w:rsidRPr="007978F1">
              <w:rPr>
                <w:rFonts w:ascii="Calibri" w:hAnsi="Calibri" w:cs="Calibri"/>
              </w:rPr>
              <w:t xml:space="preserve"> </w:t>
            </w:r>
            <w:r w:rsidR="00024966" w:rsidRPr="007978F1">
              <w:rPr>
                <w:rFonts w:ascii="Calibri" w:hAnsi="Calibri" w:cs="Calibri"/>
              </w:rPr>
              <w:t>................................</w:t>
            </w:r>
          </w:p>
        </w:tc>
      </w:tr>
    </w:tbl>
    <w:p w14:paraId="077856CA" w14:textId="77777777" w:rsidR="00F2257E" w:rsidRDefault="00F2257E" w:rsidP="00194E13">
      <w:pPr>
        <w:spacing w:after="120" w:line="240" w:lineRule="auto"/>
        <w:jc w:val="both"/>
      </w:pPr>
    </w:p>
    <w:sectPr w:rsidR="00F225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B98B" w14:textId="77777777" w:rsidR="0014598A" w:rsidRDefault="0014598A" w:rsidP="00075B8A">
      <w:pPr>
        <w:spacing w:after="0" w:line="240" w:lineRule="auto"/>
      </w:pPr>
      <w:r>
        <w:separator/>
      </w:r>
    </w:p>
  </w:endnote>
  <w:endnote w:type="continuationSeparator" w:id="0">
    <w:p w14:paraId="16D25E8E" w14:textId="77777777" w:rsidR="0014598A" w:rsidRDefault="0014598A" w:rsidP="0007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EFF0" w14:textId="4BE9C19C" w:rsidR="007978F1" w:rsidRDefault="007978F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1B5557C" wp14:editId="639F3B4E">
              <wp:simplePos x="0" y="0"/>
              <wp:positionH relativeFrom="page">
                <wp:posOffset>15609</wp:posOffset>
              </wp:positionH>
              <wp:positionV relativeFrom="page">
                <wp:posOffset>10467521</wp:posOffset>
              </wp:positionV>
              <wp:extent cx="7560945" cy="20320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203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945" h="203200">
                            <a:moveTo>
                              <a:pt x="0" y="0"/>
                            </a:moveTo>
                            <a:lnTo>
                              <a:pt x="0" y="202691"/>
                            </a:lnTo>
                            <a:lnTo>
                              <a:pt x="7560563" y="202691"/>
                            </a:lnTo>
                            <a:lnTo>
                              <a:pt x="756056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D44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D346BA" id="Graphic 7" o:spid="_x0000_s1026" style="position:absolute;margin-left:1.25pt;margin-top:824.2pt;width:595.35pt;height:16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" path="m,l,202691r7560563,l7560563,,,xe" fillcolor="#ffd44f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0FB4" w14:textId="77777777" w:rsidR="0014598A" w:rsidRDefault="0014598A" w:rsidP="00075B8A">
      <w:pPr>
        <w:spacing w:after="0" w:line="240" w:lineRule="auto"/>
      </w:pPr>
      <w:r>
        <w:separator/>
      </w:r>
    </w:p>
  </w:footnote>
  <w:footnote w:type="continuationSeparator" w:id="0">
    <w:p w14:paraId="69B44D48" w14:textId="77777777" w:rsidR="0014598A" w:rsidRDefault="0014598A" w:rsidP="0007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9B5C" w14:textId="3F37329B" w:rsidR="00075B8A" w:rsidRDefault="0064390C" w:rsidP="00075B8A">
    <w:pPr>
      <w:pStyle w:val="Cabealho"/>
    </w:pPr>
    <w:r w:rsidRPr="0064390C">
      <w:drawing>
        <wp:anchor distT="0" distB="0" distL="0" distR="0" simplePos="0" relativeHeight="251659264" behindDoc="1" locked="0" layoutInCell="1" allowOverlap="1" wp14:anchorId="7D9B3CEA" wp14:editId="4AE9FEBA">
          <wp:simplePos x="0" y="0"/>
          <wp:positionH relativeFrom="page">
            <wp:posOffset>6027695</wp:posOffset>
          </wp:positionH>
          <wp:positionV relativeFrom="page">
            <wp:posOffset>491770</wp:posOffset>
          </wp:positionV>
          <wp:extent cx="563549" cy="340416"/>
          <wp:effectExtent l="0" t="0" r="0" b="0"/>
          <wp:wrapNone/>
          <wp:docPr id="2" name="Image 2" descr="Text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49" cy="34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390C">
      <w:drawing>
        <wp:anchor distT="0" distB="0" distL="0" distR="0" simplePos="0" relativeHeight="251660288" behindDoc="1" locked="0" layoutInCell="1" allowOverlap="1" wp14:anchorId="19B86F8A" wp14:editId="1575AE42">
          <wp:simplePos x="0" y="0"/>
          <wp:positionH relativeFrom="page">
            <wp:posOffset>5229310</wp:posOffset>
          </wp:positionH>
          <wp:positionV relativeFrom="page">
            <wp:posOffset>532765</wp:posOffset>
          </wp:positionV>
          <wp:extent cx="717803" cy="297179"/>
          <wp:effectExtent l="0" t="0" r="0" b="0"/>
          <wp:wrapNone/>
          <wp:docPr id="3" name="Image 3" descr="Placa azul com letras brancas em fundo pret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Placa azul com letras brancas em fundo preto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803" cy="29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390C">
      <mc:AlternateContent>
        <mc:Choice Requires="wps">
          <w:drawing>
            <wp:anchor distT="0" distB="0" distL="0" distR="0" simplePos="0" relativeHeight="251661312" behindDoc="1" locked="0" layoutInCell="1" allowOverlap="1" wp14:anchorId="1A6C13D1" wp14:editId="384F8ECB">
              <wp:simplePos x="0" y="0"/>
              <wp:positionH relativeFrom="page">
                <wp:posOffset>1080135</wp:posOffset>
              </wp:positionH>
              <wp:positionV relativeFrom="page">
                <wp:posOffset>933450</wp:posOffset>
              </wp:positionV>
              <wp:extent cx="5948045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804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8045" h="6350">
                            <a:moveTo>
                              <a:pt x="5947613" y="0"/>
                            </a:moveTo>
                            <a:lnTo>
                              <a:pt x="5947613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947613" y="6096"/>
                            </a:lnTo>
                            <a:lnTo>
                              <a:pt x="5947613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7EDB3F" id="Graphic 4" o:spid="_x0000_s1026" style="position:absolute;margin-left:85.05pt;margin-top:73.5pt;width:468.35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804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" path="m5947613,r,l,,,6096r5947613,l5947613,xe" fillcolor="gray" stroked="f">
              <v:path arrowok="t"/>
              <w10:wrap anchorx="page" anchory="page"/>
            </v:shape>
          </w:pict>
        </mc:Fallback>
      </mc:AlternateContent>
    </w:r>
    <w:r w:rsidRPr="0064390C">
      <mc:AlternateContent>
        <mc:Choice Requires="wps">
          <w:drawing>
            <wp:anchor distT="0" distB="0" distL="0" distR="0" simplePos="0" relativeHeight="251662336" behindDoc="1" locked="0" layoutInCell="1" allowOverlap="1" wp14:anchorId="3A7D48C9" wp14:editId="5F25E1F4">
              <wp:simplePos x="0" y="0"/>
              <wp:positionH relativeFrom="page">
                <wp:posOffset>1145540</wp:posOffset>
              </wp:positionH>
              <wp:positionV relativeFrom="page">
                <wp:posOffset>448945</wp:posOffset>
              </wp:positionV>
              <wp:extent cx="3954145" cy="4191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414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12706" w14:textId="77777777" w:rsidR="0064390C" w:rsidRDefault="0064390C" w:rsidP="0064390C">
                          <w:pPr>
                            <w:spacing w:after="0" w:line="240" w:lineRule="auto"/>
                            <w:ind w:left="23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Mestrado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Acadêmico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em Arquitetura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e Urbanismo</w:t>
                          </w:r>
                        </w:p>
                        <w:p w14:paraId="1402E52D" w14:textId="77777777" w:rsidR="0064390C" w:rsidRDefault="0064390C" w:rsidP="0064390C">
                          <w:pPr>
                            <w:spacing w:before="1" w:after="0" w:line="240" w:lineRule="auto"/>
                            <w:ind w:left="23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Centro Universitário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de Várzea Grande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- UNIVAG</w:t>
                          </w:r>
                        </w:p>
                        <w:p w14:paraId="4E1EBA93" w14:textId="77777777" w:rsidR="0064390C" w:rsidRDefault="0064390C" w:rsidP="0064390C">
                          <w:pPr>
                            <w:spacing w:after="0" w:line="240" w:lineRule="auto"/>
                            <w:ind w:left="23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associação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com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Pontifícia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Católica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Campinas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PUC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Campinas</w:t>
                          </w:r>
                        </w:p>
                        <w:p w14:paraId="59783637" w14:textId="20929DEC" w:rsidR="0064390C" w:rsidRPr="0064390C" w:rsidRDefault="0064390C" w:rsidP="0064390C">
                          <w:pPr>
                            <w:spacing w:after="0" w:line="240" w:lineRule="auto"/>
                            <w:ind w:left="23"/>
                            <w:rPr>
                              <w:rFonts w:ascii="Candara" w:hAnsi="Candara"/>
                              <w:sz w:val="15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D48C9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90.2pt;margin-top:35.35pt;width:311.35pt;height:3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" filled="f" stroked="f">
              <v:textbox inset="0,0,0,0">
                <w:txbxContent>
                  <w:p w14:paraId="33C12706" w14:textId="77777777" w:rsidR="0064390C" w:rsidRDefault="0064390C" w:rsidP="0064390C">
                    <w:pPr>
                      <w:spacing w:after="0" w:line="240" w:lineRule="auto"/>
                      <w:ind w:left="23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Mestrado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Acadêmico</w:t>
                    </w:r>
                    <w:r>
                      <w:rPr>
                        <w:rFonts w:ascii="Candara" w:hAnsi="Candara"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em Arquitetura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e Urbanismo</w:t>
                    </w:r>
                  </w:p>
                  <w:p w14:paraId="1402E52D" w14:textId="77777777" w:rsidR="0064390C" w:rsidRDefault="0064390C" w:rsidP="0064390C">
                    <w:pPr>
                      <w:spacing w:before="1" w:after="0" w:line="240" w:lineRule="auto"/>
                      <w:ind w:left="23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Centro Universitário</w:t>
                    </w:r>
                    <w:r>
                      <w:rPr>
                        <w:rFonts w:ascii="Candara" w:hAnsi="Candara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de Várzea Grande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- UNIVAG</w:t>
                    </w:r>
                  </w:p>
                  <w:p w14:paraId="4E1EBA93" w14:textId="77777777" w:rsidR="0064390C" w:rsidRDefault="0064390C" w:rsidP="0064390C">
                    <w:pPr>
                      <w:spacing w:after="0" w:line="240" w:lineRule="auto"/>
                      <w:ind w:left="23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Em</w:t>
                    </w:r>
                    <w:r>
                      <w:rPr>
                        <w:rFonts w:ascii="Candara" w:hAnsi="Candara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associação</w:t>
                    </w:r>
                    <w:r>
                      <w:rPr>
                        <w:rFonts w:ascii="Candara" w:hAnsi="Candara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com</w:t>
                    </w:r>
                    <w:r>
                      <w:rPr>
                        <w:rFonts w:ascii="Candara" w:hAnsi="Candara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ndara" w:hAnsi="Candara"/>
                        <w:color w:val="58585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Pontifícia</w:t>
                    </w:r>
                    <w:r>
                      <w:rPr>
                        <w:rFonts w:ascii="Candara" w:hAnsi="Candara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Universidade</w:t>
                    </w:r>
                    <w:r>
                      <w:rPr>
                        <w:rFonts w:ascii="Candara" w:hAnsi="Candara"/>
                        <w:color w:val="58585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Católica</w:t>
                    </w:r>
                    <w:r>
                      <w:rPr>
                        <w:rFonts w:ascii="Candara" w:hAnsi="Candara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ndara" w:hAnsi="Candara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Campinas</w:t>
                    </w:r>
                    <w:r>
                      <w:rPr>
                        <w:rFonts w:ascii="Candara" w:hAnsi="Candara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ndara" w:hAnsi="Candara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PUC</w:t>
                    </w:r>
                    <w:r>
                      <w:rPr>
                        <w:rFonts w:ascii="Candara" w:hAnsi="Candara"/>
                        <w:color w:val="58585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Campinas</w:t>
                    </w:r>
                  </w:p>
                  <w:p w14:paraId="59783637" w14:textId="20929DEC" w:rsidR="0064390C" w:rsidRPr="0064390C" w:rsidRDefault="0064390C" w:rsidP="0064390C">
                    <w:pPr>
                      <w:spacing w:after="0" w:line="240" w:lineRule="auto"/>
                      <w:ind w:left="23"/>
                      <w:rPr>
                        <w:rFonts w:ascii="Candara" w:hAnsi="Candara"/>
                        <w:sz w:val="15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898CC9" w14:textId="091B19DF" w:rsidR="00075B8A" w:rsidRDefault="00075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0D6"/>
    <w:multiLevelType w:val="hybridMultilevel"/>
    <w:tmpl w:val="A274B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7E21"/>
    <w:multiLevelType w:val="hybridMultilevel"/>
    <w:tmpl w:val="3014E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AE"/>
    <w:rsid w:val="000145B2"/>
    <w:rsid w:val="00024966"/>
    <w:rsid w:val="00052184"/>
    <w:rsid w:val="00075B8A"/>
    <w:rsid w:val="0014598A"/>
    <w:rsid w:val="001819E9"/>
    <w:rsid w:val="00194E13"/>
    <w:rsid w:val="001C48C5"/>
    <w:rsid w:val="001D0021"/>
    <w:rsid w:val="002121C6"/>
    <w:rsid w:val="00214138"/>
    <w:rsid w:val="00257029"/>
    <w:rsid w:val="002B3C11"/>
    <w:rsid w:val="002D3001"/>
    <w:rsid w:val="002D53D3"/>
    <w:rsid w:val="002E25DB"/>
    <w:rsid w:val="00330B38"/>
    <w:rsid w:val="0037074A"/>
    <w:rsid w:val="003D3565"/>
    <w:rsid w:val="003F7F62"/>
    <w:rsid w:val="00403B52"/>
    <w:rsid w:val="004628DC"/>
    <w:rsid w:val="004C52FA"/>
    <w:rsid w:val="004D75B9"/>
    <w:rsid w:val="004E1A80"/>
    <w:rsid w:val="00537BEE"/>
    <w:rsid w:val="005A6B19"/>
    <w:rsid w:val="005F1CEC"/>
    <w:rsid w:val="00632448"/>
    <w:rsid w:val="0064390C"/>
    <w:rsid w:val="006529D2"/>
    <w:rsid w:val="006A7D03"/>
    <w:rsid w:val="006E4423"/>
    <w:rsid w:val="0070653B"/>
    <w:rsid w:val="00710813"/>
    <w:rsid w:val="0071231D"/>
    <w:rsid w:val="00723C0C"/>
    <w:rsid w:val="007316F0"/>
    <w:rsid w:val="00734071"/>
    <w:rsid w:val="00770236"/>
    <w:rsid w:val="00770FB2"/>
    <w:rsid w:val="00780DC2"/>
    <w:rsid w:val="007866DB"/>
    <w:rsid w:val="0079785B"/>
    <w:rsid w:val="007978F1"/>
    <w:rsid w:val="007B18EC"/>
    <w:rsid w:val="007D47AB"/>
    <w:rsid w:val="00806DB6"/>
    <w:rsid w:val="00815222"/>
    <w:rsid w:val="00832914"/>
    <w:rsid w:val="00853160"/>
    <w:rsid w:val="0087559B"/>
    <w:rsid w:val="00880103"/>
    <w:rsid w:val="00885D77"/>
    <w:rsid w:val="008A4395"/>
    <w:rsid w:val="009059E4"/>
    <w:rsid w:val="00930835"/>
    <w:rsid w:val="00943183"/>
    <w:rsid w:val="0095118B"/>
    <w:rsid w:val="0099282F"/>
    <w:rsid w:val="00A05B69"/>
    <w:rsid w:val="00A17FD5"/>
    <w:rsid w:val="00A71A8C"/>
    <w:rsid w:val="00A74BBE"/>
    <w:rsid w:val="00AD33F3"/>
    <w:rsid w:val="00AE42E7"/>
    <w:rsid w:val="00B25617"/>
    <w:rsid w:val="00B31960"/>
    <w:rsid w:val="00B37AD4"/>
    <w:rsid w:val="00B42E3D"/>
    <w:rsid w:val="00C1536B"/>
    <w:rsid w:val="00C30B86"/>
    <w:rsid w:val="00C435B3"/>
    <w:rsid w:val="00C60803"/>
    <w:rsid w:val="00C8145A"/>
    <w:rsid w:val="00D369BC"/>
    <w:rsid w:val="00D70552"/>
    <w:rsid w:val="00DD1349"/>
    <w:rsid w:val="00E0337E"/>
    <w:rsid w:val="00E316B1"/>
    <w:rsid w:val="00E67029"/>
    <w:rsid w:val="00EE49FF"/>
    <w:rsid w:val="00F2257E"/>
    <w:rsid w:val="00F350AE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EFF0"/>
  <w15:chartTrackingRefBased/>
  <w15:docId w15:val="{A74587D4-0D13-476F-A967-2E73EF1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0A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A7D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3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5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B8A"/>
  </w:style>
  <w:style w:type="paragraph" w:styleId="Rodap">
    <w:name w:val="footer"/>
    <w:basedOn w:val="Normal"/>
    <w:link w:val="RodapChar"/>
    <w:uiPriority w:val="99"/>
    <w:unhideWhenUsed/>
    <w:rsid w:val="00075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41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Natallia Sanches</cp:lastModifiedBy>
  <cp:revision>3</cp:revision>
  <dcterms:created xsi:type="dcterms:W3CDTF">2024-05-17T13:50:00Z</dcterms:created>
  <dcterms:modified xsi:type="dcterms:W3CDTF">2024-05-17T13:52:00Z</dcterms:modified>
</cp:coreProperties>
</file>